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094D" w14:textId="77777777" w:rsidR="00792343" w:rsidRPr="00250B97" w:rsidRDefault="00792343" w:rsidP="007923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25C6A" wp14:editId="47901384">
                <wp:simplePos x="0" y="0"/>
                <wp:positionH relativeFrom="column">
                  <wp:posOffset>4678620</wp:posOffset>
                </wp:positionH>
                <wp:positionV relativeFrom="paragraph">
                  <wp:posOffset>-503960</wp:posOffset>
                </wp:positionV>
                <wp:extent cx="1840448" cy="366925"/>
                <wp:effectExtent l="0" t="0" r="26670" b="14605"/>
                <wp:wrapNone/>
                <wp:docPr id="1329521174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448" cy="366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798B2" w14:textId="77777777" w:rsidR="00792343" w:rsidRPr="00B571E6" w:rsidRDefault="00792343" w:rsidP="007923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571E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ข้อมูล ณ 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31 ต.ค. </w:t>
                            </w:r>
                            <w:r w:rsidRPr="00B571E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25C6A" id="สี่เหลี่ยมผืนผ้า 12" o:spid="_x0000_s1026" style="position:absolute;left:0;text-align:left;margin-left:368.4pt;margin-top:-39.7pt;width:144.9pt;height:2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" filled="f" strokecolor="#09101d [484]" strokeweight="1pt">
                <v:textbox>
                  <w:txbxContent>
                    <w:p w14:paraId="3A4798B2" w14:textId="77777777" w:rsidR="00792343" w:rsidRPr="00B571E6" w:rsidRDefault="00792343" w:rsidP="00792343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B571E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ข้อมูล ณ 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31 ต.ค. </w:t>
                      </w:r>
                      <w:r w:rsidRPr="00B571E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256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50B97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ตุลาคม 2566</w:t>
      </w:r>
    </w:p>
    <w:p w14:paraId="546FB46D" w14:textId="77777777" w:rsidR="00792343" w:rsidRDefault="00792343" w:rsidP="007923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5C699130" w14:textId="77777777" w:rsidR="00792343" w:rsidRDefault="00792343" w:rsidP="007923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ภูธรสังขละบุรี</w:t>
      </w:r>
    </w:p>
    <w:p w14:paraId="58F3C53D" w14:textId="77777777" w:rsidR="00792343" w:rsidRPr="00EB59E8" w:rsidRDefault="00792343" w:rsidP="007923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AE29718" w14:textId="77777777" w:rsidR="00792343" w:rsidRPr="007256D9" w:rsidRDefault="00792343" w:rsidP="0079234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01CB36B5" w14:textId="77777777" w:rsidR="00792343" w:rsidRPr="0087178A" w:rsidRDefault="00792343" w:rsidP="00792343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87178A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ผลการจับกุมงานสืบสวน ประจำเดือน ตุลาคม 2566 จำนวน 4 ราย ผู้ต้องหา </w:t>
      </w:r>
      <w:r w:rsidRPr="0087178A"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87178A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คน</w:t>
      </w:r>
    </w:p>
    <w:p w14:paraId="6BFE8010" w14:textId="77777777" w:rsidR="00792343" w:rsidRPr="0087178A" w:rsidRDefault="00792343" w:rsidP="00792343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11 ต.ค. 66 เวลา 07.30 น. ต่อเนื่อง ถึง 10.25 น. ได้มีการจับกุมตัวผู้ต้องหา “ มียาเสพติดให้โทษประเภท 1 (ยาบ้า) ไว้ในครอบครองเพื่อเสพและเสพยาเสพติดให้โทษประเภท 1 (ยาบ้า) โดยผิดกฎหมาย ” จำนวน 1 ราย 1 คน</w:t>
      </w:r>
    </w:p>
    <w:p w14:paraId="1D83DC81" w14:textId="77777777" w:rsidR="00792343" w:rsidRPr="0087178A" w:rsidRDefault="00792343" w:rsidP="00792343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บ้านเลขที่ 36/ช หมู่ที่ 2 ต.หนองลู อ.สังขละบุรี จ.กาญจนบุรี</w:t>
      </w:r>
    </w:p>
    <w:p w14:paraId="66AF00A0" w14:textId="77777777" w:rsidR="00792343" w:rsidRPr="0087178A" w:rsidRDefault="00792343" w:rsidP="00792343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/>
          <w:noProof/>
          <w:kern w:val="2"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993F4" wp14:editId="0ABDF227">
                <wp:simplePos x="0" y="0"/>
                <wp:positionH relativeFrom="margin">
                  <wp:posOffset>1755307</wp:posOffset>
                </wp:positionH>
                <wp:positionV relativeFrom="paragraph">
                  <wp:posOffset>257120</wp:posOffset>
                </wp:positionV>
                <wp:extent cx="2361068" cy="2293620"/>
                <wp:effectExtent l="0" t="0" r="20320" b="11430"/>
                <wp:wrapNone/>
                <wp:docPr id="83314467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068" cy="2293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94DD7A" id="สี่เหลี่ยมผืนผ้า 1" o:spid="_x0000_s1026" style="position:absolute;margin-left:138.2pt;margin-top:20.25pt;width:185.9pt;height:180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" fillcolor="window" strokecolor="windowText" strokeweight="1pt">
                <w10:wrap anchorx="margin"/>
              </v:rect>
            </w:pict>
          </mc:Fallback>
        </mc:AlternateContent>
      </w: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ของกลาง 1. ยาเสพติดให้โทษประเภท 1 (ยาบ้า) จำนวน 7 เม็ด</w:t>
      </w:r>
    </w:p>
    <w:p w14:paraId="62B7EA11" w14:textId="77777777" w:rsidR="00792343" w:rsidRPr="0087178A" w:rsidRDefault="00792343" w:rsidP="00792343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/>
          <w:noProof/>
          <w:kern w:val="2"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33FF750C" wp14:editId="6A3A0DA5">
            <wp:simplePos x="0" y="0"/>
            <wp:positionH relativeFrom="column">
              <wp:posOffset>1952321</wp:posOffset>
            </wp:positionH>
            <wp:positionV relativeFrom="paragraph">
              <wp:posOffset>25400</wp:posOffset>
            </wp:positionV>
            <wp:extent cx="1970791" cy="2210463"/>
            <wp:effectExtent l="0" t="0" r="0" b="0"/>
            <wp:wrapNone/>
            <wp:docPr id="93278008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80081" name="รูปภาพ 9327800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791" cy="2210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B7640" w14:textId="77777777" w:rsidR="00792343" w:rsidRPr="0087178A" w:rsidRDefault="00792343" w:rsidP="00792343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1B145A8E" w14:textId="77777777" w:rsidR="00792343" w:rsidRPr="0087178A" w:rsidRDefault="00792343" w:rsidP="00792343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6E2C33D" w14:textId="77777777" w:rsidR="00792343" w:rsidRPr="0087178A" w:rsidRDefault="00792343" w:rsidP="00792343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468EA33" w14:textId="77777777" w:rsidR="00792343" w:rsidRPr="0087178A" w:rsidRDefault="00792343" w:rsidP="00792343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7EDAE38" w14:textId="77777777" w:rsidR="00792343" w:rsidRPr="0087178A" w:rsidRDefault="00792343" w:rsidP="00792343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44198BF" w14:textId="77777777" w:rsidR="00792343" w:rsidRPr="0087178A" w:rsidRDefault="00792343" w:rsidP="00792343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138DC1B7" w14:textId="77777777" w:rsidR="00792343" w:rsidRPr="0087178A" w:rsidRDefault="00792343" w:rsidP="00792343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</w:p>
    <w:p w14:paraId="404D335E" w14:textId="77777777" w:rsidR="00792343" w:rsidRPr="0087178A" w:rsidRDefault="00792343" w:rsidP="00792343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13 ต.ค. 66 เวลา 10.30 น. ต่อเนื่อง ถึง 13.30 น. ได้มีการจับกุมตัวผู้ต้องหา “ มียาเสพติดให้โทษประเภท 1 (ยาบ้า) ไว้ในครอบครองเพื่อจำหน่ายโดยกระทำเพื่อการค้า และเสพยาเสพติดให้โทษประเภท 1 (ยาบ้า) โดยผิดกฎหมาย และเป็นบุคคลต่างด้าวหลบหนีเข้ามาอยู่ในราชอาณาจักรไทยโดยไม่ได้รับอนุญาต ” จำนวน 1 ราย 1 คน</w:t>
      </w:r>
    </w:p>
    <w:p w14:paraId="6CB8653A" w14:textId="77777777" w:rsidR="00792343" w:rsidRPr="0087178A" w:rsidRDefault="00792343" w:rsidP="00792343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สถานที่จับกุม ห้องเช่าไม่มีเลขที่บริเวณหน้าที่ทำการเทศบาลตำบลวังกะ หมู่ที่ 2 ต.หนองลู อ.สังขละบุรี จ.กาญจนบุรี </w:t>
      </w: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</w:p>
    <w:p w14:paraId="7910583B" w14:textId="77777777" w:rsidR="00792343" w:rsidRPr="0087178A" w:rsidRDefault="00792343" w:rsidP="00792343">
      <w:pPr>
        <w:spacing w:after="0"/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ของกลาง 1. ยาเสพติดให้โทษประเภท 1 (ยาบ้า) จำนวน 80 เม็ด</w:t>
      </w:r>
    </w:p>
    <w:p w14:paraId="0315BA83" w14:textId="77777777" w:rsidR="00792343" w:rsidRPr="0087178A" w:rsidRDefault="00792343" w:rsidP="00792343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2. โทรศัพท์มือถือยี่ห้อ </w:t>
      </w:r>
      <w:r w:rsidRPr="0087178A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 xml:space="preserve">Oppo </w:t>
      </w: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สีดำ หมายเลข 06-5605-1781 จำนวน 1 เครื่อง</w:t>
      </w:r>
    </w:p>
    <w:p w14:paraId="73A0D66E" w14:textId="77777777" w:rsidR="00792343" w:rsidRPr="0087178A" w:rsidRDefault="00792343" w:rsidP="00792343">
      <w:pPr>
        <w:spacing w:after="0"/>
        <w:jc w:val="center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/>
          <w:noProof/>
          <w:kern w:val="2"/>
          <w:sz w:val="32"/>
          <w:szCs w:val="32"/>
          <w14:ligatures w14:val="standardContextual"/>
        </w:rPr>
        <w:lastRenderedPageBreak/>
        <w:drawing>
          <wp:anchor distT="0" distB="0" distL="114300" distR="114300" simplePos="0" relativeHeight="251662336" behindDoc="0" locked="0" layoutInCell="1" allowOverlap="1" wp14:anchorId="502A6D4C" wp14:editId="07DD0EE8">
            <wp:simplePos x="0" y="0"/>
            <wp:positionH relativeFrom="margin">
              <wp:align>center</wp:align>
            </wp:positionH>
            <wp:positionV relativeFrom="paragraph">
              <wp:posOffset>170180</wp:posOffset>
            </wp:positionV>
            <wp:extent cx="4237990" cy="1988820"/>
            <wp:effectExtent l="0" t="0" r="0" b="0"/>
            <wp:wrapNone/>
            <wp:docPr id="882247970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247970" name="รูปภาพ 8822479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178A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26520274" wp14:editId="3334F382">
            <wp:extent cx="4579951" cy="2304415"/>
            <wp:effectExtent l="0" t="0" r="0" b="635"/>
            <wp:docPr id="42817685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999" cy="2309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F258F" w14:textId="77777777" w:rsidR="00792343" w:rsidRPr="0087178A" w:rsidRDefault="00792343" w:rsidP="00792343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360C994" w14:textId="77777777" w:rsidR="00792343" w:rsidRPr="0087178A" w:rsidRDefault="00792343" w:rsidP="00792343">
      <w:pPr>
        <w:spacing w:after="0"/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13 ต.ค. 66 เวลา 14.30 น. ต่อเนื่อง ถึง 16.50 น. ได้มีการจับกุมตัวผู้ต้องหา “จำหน่ายโดยการมีไว้ครอบครองเพื่อจำหน่าย ซึ่งยาเสพติดให้โทษประเภท 1 (ยาบ้า) โดยกระทำเพื่อการค้าโดยไม่ได้รับอนุญาต และก่อให้เกิดการแพร่กระจายในกลุ่มประชาชน และเป็นผู้ขับขี่รถยนต์เสพยาเสพติดให้โทษประเภท 1 (ยาบ้า) โดยผิดกฎหมาย” จำนวน 1 ราย 1 คน</w:t>
      </w:r>
    </w:p>
    <w:p w14:paraId="3321D229" w14:textId="77777777" w:rsidR="00792343" w:rsidRPr="0087178A" w:rsidRDefault="00792343" w:rsidP="00792343">
      <w:pPr>
        <w:spacing w:after="0"/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จุดตรวจร่วมน้ำเกิ๊ก หมู่ที่ 8 ต.หนองลู อ.สังขละบุรี จ.กาญจนบุรี</w:t>
      </w:r>
    </w:p>
    <w:p w14:paraId="33884CDB" w14:textId="77777777" w:rsidR="00792343" w:rsidRPr="0087178A" w:rsidRDefault="00792343" w:rsidP="00792343">
      <w:pPr>
        <w:spacing w:after="0"/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ของกลาง 1. ยาเสพติดให้โทษประเภท 1 (ยาบ้า) จำนวน 29</w:t>
      </w:r>
      <w:r w:rsidRPr="0087178A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,</w:t>
      </w: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880 เม็ด</w:t>
      </w:r>
    </w:p>
    <w:p w14:paraId="0EF93EDC" w14:textId="77777777" w:rsidR="00792343" w:rsidRPr="0087178A" w:rsidRDefault="00792343" w:rsidP="00792343">
      <w:pPr>
        <w:spacing w:after="0"/>
        <w:ind w:firstLine="144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2. รถยนต์เก๋ง ยี่ห้อ โตโยต้า สีขาว ทะเบียน กษ 2061 นครปฐม</w:t>
      </w:r>
    </w:p>
    <w:p w14:paraId="14BD46E6" w14:textId="04212D8C" w:rsidR="00792343" w:rsidRPr="0087178A" w:rsidRDefault="00792343" w:rsidP="00792343">
      <w:pPr>
        <w:spacing w:after="0"/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</w:pP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                     3. โทรศัพท์มือถือ ยี่ห้อ </w:t>
      </w:r>
      <w:r w:rsidRPr="0087178A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Redmi</w:t>
      </w: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สีดำ หมายเลข 09-7327-0693</w:t>
      </w:r>
    </w:p>
    <w:p w14:paraId="4902C26D" w14:textId="77777777" w:rsidR="00792343" w:rsidRPr="0087178A" w:rsidRDefault="00792343" w:rsidP="00792343">
      <w:pPr>
        <w:spacing w:after="0"/>
        <w:jc w:val="center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116E9420" wp14:editId="5A35578E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3002280" cy="2245616"/>
            <wp:effectExtent l="0" t="0" r="7620" b="2540"/>
            <wp:wrapNone/>
            <wp:docPr id="726598764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598764" name="รูปภาพ 7265987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224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78A">
        <w:rPr>
          <w:rFonts w:ascii="TH SarabunPSK" w:hAnsi="TH SarabunPSK" w:cs="TH SarabunPSK"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4B6CCAD0" wp14:editId="27AD5A71">
            <wp:extent cx="3355450" cy="2247900"/>
            <wp:effectExtent l="0" t="0" r="0" b="0"/>
            <wp:docPr id="68271742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127" cy="2255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E9997B" w14:textId="77777777" w:rsidR="00792343" w:rsidRDefault="00792343" w:rsidP="00792343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61B1BAE7" w14:textId="77777777" w:rsidR="00792343" w:rsidRPr="0087178A" w:rsidRDefault="00792343" w:rsidP="00792343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7A5C2B19" w14:textId="77777777" w:rsidR="00792343" w:rsidRPr="0087178A" w:rsidRDefault="00792343" w:rsidP="00792343">
      <w:pPr>
        <w:spacing w:after="0"/>
        <w:jc w:val="thaiDistribute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26 ต.ค. 66 เวลา 15.30 น. ได้มีการจับกุมตัวผู้ต้องหา “ มียาเสพติดให้โทษประเภท 1 (ยาบ้า) ไว้ในครอบครองโดยผิดกฎหมาย และเสพยาเสพติดให้โทษประเภท 1 (ยาบ้า) โดยผิด</w:t>
      </w: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lastRenderedPageBreak/>
        <w:t>กฎหมาย และเป็นบุคคลต่างด้าวหลบหนีเข้ามาอาศัยอยู่ในราชอาณาจักรไทยโดยไม่ได้รับอนุญาต ” จำนวน 1 ราย 1 คน</w:t>
      </w:r>
    </w:p>
    <w:p w14:paraId="3CEE4F99" w14:textId="77777777" w:rsidR="00792343" w:rsidRPr="0087178A" w:rsidRDefault="00792343" w:rsidP="00792343">
      <w:pPr>
        <w:spacing w:after="0"/>
        <w:jc w:val="thaiDistribute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สถานที่จับกุม บ้านเช่าไม่มีเลขที่บริเวณชุมชนหลังวัดสมเด็จ หมู่ที่ 3  ต.หนองลู อ.สังขละบุรี    </w:t>
      </w:r>
      <w:r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</w:t>
      </w: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จ.กาญจนบุรี</w:t>
      </w:r>
    </w:p>
    <w:p w14:paraId="1D70819E" w14:textId="77777777" w:rsidR="00792343" w:rsidRPr="0087178A" w:rsidRDefault="00792343" w:rsidP="00792343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87178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ของกลาง 1. ยาเสพติดให้โทษประเภท 1 (ยาบ้า) จำนวน 13 เม็ด</w:t>
      </w:r>
    </w:p>
    <w:p w14:paraId="0029467F" w14:textId="77777777" w:rsidR="00792343" w:rsidRPr="0087178A" w:rsidRDefault="00792343" w:rsidP="00792343">
      <w:pPr>
        <w:jc w:val="center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87178A">
        <w:rPr>
          <w:rFonts w:ascii="TH SarabunPSK" w:hAnsi="TH SarabunPSK" w:cs="TH SarabunPSK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40736277" wp14:editId="259538AA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046085" cy="2278380"/>
            <wp:effectExtent l="0" t="0" r="2540" b="7620"/>
            <wp:wrapNone/>
            <wp:docPr id="1917947953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47953" name="รูปภาพ 191794795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08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78A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68AB8588" wp14:editId="172E9FF4">
            <wp:extent cx="5541645" cy="2304415"/>
            <wp:effectExtent l="0" t="0" r="1905" b="635"/>
            <wp:docPr id="105417698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821D2D" w14:textId="77777777" w:rsidR="00792343" w:rsidRPr="00CD20D0" w:rsidRDefault="00792343" w:rsidP="007923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7CA6132C" w14:textId="77777777" w:rsidR="00792343" w:rsidRDefault="00792343" w:rsidP="0079234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A3A86AF" w14:textId="77777777" w:rsidR="00792343" w:rsidRDefault="00792343" w:rsidP="0079234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24D9941" w14:textId="77777777" w:rsidR="00792343" w:rsidRDefault="00792343" w:rsidP="0079234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5FD167F" w14:textId="77777777" w:rsidR="00792343" w:rsidRDefault="00792343" w:rsidP="0079234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954F5B6" w14:textId="77777777" w:rsidR="00792343" w:rsidRDefault="00792343" w:rsidP="0079234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1B62FCFE" w14:textId="77777777" w:rsidR="00792343" w:rsidRDefault="00792343" w:rsidP="0079234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F9066C1" w14:textId="77777777" w:rsidR="00792343" w:rsidRDefault="00792343" w:rsidP="0079234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1C2C2B9" w14:textId="77777777" w:rsidR="00792343" w:rsidRDefault="00792343" w:rsidP="0079234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7B4E70F" w14:textId="77777777" w:rsidR="00792343" w:rsidRDefault="00792343" w:rsidP="0079234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210F89B" w14:textId="77777777" w:rsidR="00792343" w:rsidRDefault="00792343" w:rsidP="0079234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01DF0BA" w14:textId="77777777" w:rsidR="00792343" w:rsidRDefault="00792343" w:rsidP="0079234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7A90608" w14:textId="77777777" w:rsidR="00792343" w:rsidRDefault="00792343" w:rsidP="0079234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A59586B" w14:textId="77777777" w:rsidR="00792343" w:rsidRDefault="00792343" w:rsidP="0079234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0A1CFEC" w14:textId="77777777" w:rsidR="00792343" w:rsidRDefault="00792343" w:rsidP="0079234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015E44D" w14:textId="26450D06" w:rsidR="00792BC1" w:rsidRDefault="00792BC1"/>
    <w:sectPr w:rsidR="00792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43"/>
    <w:rsid w:val="00792343"/>
    <w:rsid w:val="007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5464"/>
  <w15:chartTrackingRefBased/>
  <w15:docId w15:val="{31C196EC-3581-4C72-90EC-6B632F8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4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ttdubblease@gmail.com</dc:creator>
  <cp:keywords/>
  <dc:description/>
  <cp:lastModifiedBy>ttdubblease@gmail.com</cp:lastModifiedBy>
  <cp:revision>1</cp:revision>
  <dcterms:created xsi:type="dcterms:W3CDTF">2024-03-14T19:13:00Z</dcterms:created>
  <dcterms:modified xsi:type="dcterms:W3CDTF">2024-03-14T19:15:00Z</dcterms:modified>
</cp:coreProperties>
</file>